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75" w:rsidRPr="00E12A5D" w:rsidRDefault="00CF70BD" w:rsidP="00E66C74">
      <w:pPr>
        <w:ind w:firstLine="708"/>
        <w:rPr>
          <w:rFonts w:ascii="Century Gothic" w:hAnsi="Century Gothic"/>
          <w:b/>
          <w:sz w:val="28"/>
        </w:rPr>
      </w:pPr>
      <w:r w:rsidRPr="00E12A5D">
        <w:rPr>
          <w:rFonts w:ascii="Century Gothic" w:hAnsi="Century Gothic"/>
          <w:b/>
          <w:sz w:val="28"/>
        </w:rPr>
        <w:t>PLENO EXTRAORDINARIO</w:t>
      </w:r>
      <w:r w:rsidR="00231D40" w:rsidRPr="00E12A5D">
        <w:rPr>
          <w:rFonts w:ascii="Century Gothic" w:hAnsi="Century Gothic"/>
          <w:b/>
          <w:sz w:val="28"/>
        </w:rPr>
        <w:t xml:space="preserve">.JUNIO 03 TRES </w:t>
      </w:r>
      <w:r w:rsidRPr="00E12A5D">
        <w:rPr>
          <w:rFonts w:ascii="Century Gothic" w:hAnsi="Century Gothic"/>
          <w:b/>
          <w:sz w:val="28"/>
        </w:rPr>
        <w:t>DEL AÑO 2019 DOS MIL DIECINUEVE</w:t>
      </w:r>
    </w:p>
    <w:p w:rsidR="00C41675" w:rsidRPr="00E12A5D" w:rsidRDefault="00C41675" w:rsidP="00C41675">
      <w:pPr>
        <w:tabs>
          <w:tab w:val="left" w:pos="2025"/>
        </w:tabs>
        <w:jc w:val="both"/>
        <w:rPr>
          <w:rFonts w:ascii="Century Gothic" w:hAnsi="Century Gothic"/>
        </w:rPr>
      </w:pPr>
    </w:p>
    <w:p w:rsidR="00CA7D97" w:rsidRPr="00E12A5D" w:rsidRDefault="00C41675" w:rsidP="00C41675">
      <w:pPr>
        <w:ind w:firstLine="708"/>
        <w:jc w:val="both"/>
        <w:rPr>
          <w:rFonts w:ascii="Century Gothic" w:hAnsi="Century Gothic"/>
          <w:sz w:val="24"/>
          <w:szCs w:val="24"/>
        </w:rPr>
      </w:pPr>
      <w:r w:rsidRPr="00F31F7B">
        <w:rPr>
          <w:rFonts w:ascii="Century Gothic" w:hAnsi="Century Gothic"/>
          <w:sz w:val="24"/>
          <w:szCs w:val="24"/>
        </w:rPr>
        <w:t xml:space="preserve">Siendo las </w:t>
      </w:r>
      <w:r w:rsidR="00231D40" w:rsidRPr="00F31F7B">
        <w:rPr>
          <w:rFonts w:ascii="Century Gothic" w:hAnsi="Century Gothic"/>
          <w:sz w:val="24"/>
          <w:szCs w:val="24"/>
        </w:rPr>
        <w:t>14:00 catorce horas</w:t>
      </w:r>
      <w:r w:rsidR="00CD7B62" w:rsidRPr="00F31F7B">
        <w:rPr>
          <w:rFonts w:ascii="Century Gothic" w:hAnsi="Century Gothic"/>
          <w:sz w:val="24"/>
          <w:szCs w:val="24"/>
        </w:rPr>
        <w:t xml:space="preserve">, </w:t>
      </w:r>
      <w:r w:rsidR="00E66C74" w:rsidRPr="00F31F7B">
        <w:rPr>
          <w:rFonts w:ascii="Century Gothic" w:hAnsi="Century Gothic"/>
          <w:sz w:val="24"/>
          <w:szCs w:val="24"/>
        </w:rPr>
        <w:t xml:space="preserve">estando </w:t>
      </w:r>
      <w:r w:rsidR="00231D40" w:rsidRPr="00F31F7B">
        <w:rPr>
          <w:rFonts w:ascii="Century Gothic" w:hAnsi="Century Gothic"/>
          <w:sz w:val="24"/>
          <w:szCs w:val="24"/>
        </w:rPr>
        <w:t>debidamente integrado el Honorable Pleno del Tribunal de Arbitraje y Escalafón del Estado de Jalisco, por los C.C. MAGISTRADA PRESIDENTE; VERÓNICA ELIZABETH CUEVAS GARCÍA, MAGISTRADO; JAIME ERNESTO DE JESÚS ACOSTA ESPINOZA y MAGISTRADO JOSÉ DE JESÚN CRUZ FONSECA, y el Secretario General del Pleno LIC</w:t>
      </w:r>
      <w:r w:rsidR="00E66C74" w:rsidRPr="00F31F7B">
        <w:rPr>
          <w:rFonts w:ascii="Century Gothic" w:hAnsi="Century Gothic"/>
          <w:sz w:val="24"/>
          <w:szCs w:val="24"/>
        </w:rPr>
        <w:t>ENCIAD</w:t>
      </w:r>
      <w:r w:rsidR="00231D40" w:rsidRPr="00F31F7B">
        <w:rPr>
          <w:rFonts w:ascii="Century Gothic" w:hAnsi="Century Gothic"/>
          <w:sz w:val="24"/>
          <w:szCs w:val="24"/>
        </w:rPr>
        <w:t xml:space="preserve"> JUAN FERNANDO WITT GUTIÉRREZ, </w:t>
      </w:r>
      <w:r w:rsidR="00E66C74" w:rsidRPr="00F31F7B">
        <w:rPr>
          <w:rFonts w:ascii="Century Gothic" w:hAnsi="Century Gothic"/>
          <w:sz w:val="24"/>
          <w:szCs w:val="24"/>
        </w:rPr>
        <w:t xml:space="preserve"> manifiesta el Secretario</w:t>
      </w:r>
      <w:r w:rsidR="00E66C74" w:rsidRPr="00E12A5D">
        <w:rPr>
          <w:rFonts w:ascii="Century Gothic" w:hAnsi="Century Gothic"/>
          <w:sz w:val="24"/>
          <w:szCs w:val="24"/>
        </w:rPr>
        <w:t xml:space="preserve"> de Pleno: “ </w:t>
      </w:r>
      <w:r w:rsidR="00E66C74" w:rsidRPr="00E12A5D">
        <w:rPr>
          <w:rFonts w:ascii="Century Gothic" w:hAnsi="Century Gothic"/>
          <w:b/>
          <w:sz w:val="24"/>
          <w:szCs w:val="24"/>
        </w:rPr>
        <w:t xml:space="preserve">se procede a celebrar el Pleno Extraordinario </w:t>
      </w:r>
      <w:r w:rsidR="00231D40" w:rsidRPr="00E12A5D">
        <w:rPr>
          <w:rFonts w:ascii="Century Gothic" w:hAnsi="Century Gothic"/>
          <w:b/>
          <w:sz w:val="24"/>
          <w:szCs w:val="24"/>
        </w:rPr>
        <w:t>bajo el siguiente orden del día</w:t>
      </w:r>
      <w:r w:rsidR="00E66C74" w:rsidRPr="00E12A5D">
        <w:rPr>
          <w:rFonts w:ascii="Century Gothic" w:hAnsi="Century Gothic"/>
          <w:sz w:val="24"/>
          <w:szCs w:val="24"/>
        </w:rPr>
        <w:t>”- - - -  - - - - - - - - - - -  - - - - - -  - - - - -  - - - - - -  - - - - - - - - - - - -  - -</w:t>
      </w:r>
    </w:p>
    <w:p w:rsidR="002224FE" w:rsidRPr="00E12A5D" w:rsidRDefault="00E66C74" w:rsidP="002224FE">
      <w:pPr>
        <w:ind w:firstLine="708"/>
        <w:jc w:val="both"/>
        <w:rPr>
          <w:rFonts w:ascii="Century Gothic" w:hAnsi="Century Gothic"/>
          <w:sz w:val="24"/>
          <w:szCs w:val="24"/>
        </w:rPr>
      </w:pPr>
      <w:r w:rsidRPr="00E12A5D">
        <w:rPr>
          <w:rFonts w:ascii="Century Gothic" w:hAnsi="Century Gothic"/>
          <w:b/>
          <w:sz w:val="24"/>
          <w:szCs w:val="24"/>
        </w:rPr>
        <w:t>Continua manifestando el Secretario de Pleno: “</w:t>
      </w:r>
      <w:r w:rsidRPr="00E12A5D">
        <w:rPr>
          <w:rFonts w:ascii="Century Gothic" w:hAnsi="Century Gothic"/>
          <w:sz w:val="24"/>
          <w:szCs w:val="24"/>
        </w:rPr>
        <w:t>el primer punto del orden del día  se trata de c</w:t>
      </w:r>
      <w:r w:rsidR="00231D40" w:rsidRPr="00E12A5D">
        <w:rPr>
          <w:rFonts w:ascii="Century Gothic" w:hAnsi="Century Gothic"/>
          <w:sz w:val="24"/>
          <w:szCs w:val="24"/>
        </w:rPr>
        <w:t xml:space="preserve">ontinuar con el proceso de integración del Pleno que estará en funciones del primero de julio del dos mil diecinueve al </w:t>
      </w:r>
      <w:r w:rsidRPr="00E12A5D">
        <w:rPr>
          <w:rFonts w:ascii="Century Gothic" w:hAnsi="Century Gothic"/>
          <w:sz w:val="24"/>
          <w:szCs w:val="24"/>
        </w:rPr>
        <w:t xml:space="preserve">treinta </w:t>
      </w:r>
      <w:r w:rsidR="00231D40" w:rsidRPr="00E12A5D">
        <w:rPr>
          <w:rFonts w:ascii="Century Gothic" w:hAnsi="Century Gothic"/>
          <w:sz w:val="24"/>
          <w:szCs w:val="24"/>
        </w:rPr>
        <w:t xml:space="preserve"> de junio de dos mil veintidós, por lo que se da cuenta del oficio </w:t>
      </w:r>
      <w:proofErr w:type="spellStart"/>
      <w:r w:rsidR="00231D40" w:rsidRPr="00E12A5D">
        <w:rPr>
          <w:rFonts w:ascii="Century Gothic" w:hAnsi="Century Gothic"/>
          <w:sz w:val="24"/>
          <w:szCs w:val="24"/>
        </w:rPr>
        <w:t>CIS</w:t>
      </w:r>
      <w:r w:rsidRPr="00E12A5D">
        <w:rPr>
          <w:rFonts w:ascii="Century Gothic" w:hAnsi="Century Gothic"/>
          <w:sz w:val="24"/>
          <w:szCs w:val="24"/>
        </w:rPr>
        <w:t>G</w:t>
      </w:r>
      <w:proofErr w:type="spellEnd"/>
      <w:r w:rsidRPr="00E12A5D">
        <w:rPr>
          <w:rFonts w:ascii="Century Gothic" w:hAnsi="Century Gothic"/>
          <w:sz w:val="24"/>
          <w:szCs w:val="24"/>
        </w:rPr>
        <w:t>/0900/2019 suscrito por el Maestro Juan Enrique Ibarra Pedroza</w:t>
      </w:r>
      <w:r w:rsidR="002224FE" w:rsidRPr="00E12A5D">
        <w:rPr>
          <w:rFonts w:ascii="Century Gothic" w:hAnsi="Century Gothic"/>
          <w:sz w:val="24"/>
          <w:szCs w:val="24"/>
        </w:rPr>
        <w:t xml:space="preserve">, así como el escrito que suscribe el </w:t>
      </w:r>
      <w:r w:rsidRPr="00E12A5D">
        <w:rPr>
          <w:rFonts w:ascii="Century Gothic" w:hAnsi="Century Gothic"/>
          <w:sz w:val="24"/>
          <w:szCs w:val="24"/>
        </w:rPr>
        <w:t>Maestro Juan José Hernández Rodríguez</w:t>
      </w:r>
      <w:r w:rsidR="00543FA4" w:rsidRPr="00E12A5D">
        <w:rPr>
          <w:rFonts w:ascii="Century Gothic" w:hAnsi="Century Gothic"/>
          <w:sz w:val="24"/>
          <w:szCs w:val="24"/>
        </w:rPr>
        <w:t xml:space="preserve">, presentados el </w:t>
      </w:r>
      <w:r w:rsidR="002224FE" w:rsidRPr="00E12A5D">
        <w:rPr>
          <w:rFonts w:ascii="Century Gothic" w:hAnsi="Century Gothic"/>
          <w:sz w:val="24"/>
          <w:szCs w:val="24"/>
        </w:rPr>
        <w:t xml:space="preserve"> treinta y uno de Mayo de dos mil diecinueve</w:t>
      </w:r>
      <w:r w:rsidR="00543FA4" w:rsidRPr="00E12A5D">
        <w:rPr>
          <w:rFonts w:ascii="Century Gothic" w:hAnsi="Century Gothic"/>
          <w:sz w:val="24"/>
          <w:szCs w:val="24"/>
        </w:rPr>
        <w:t>;  y para el segundo punto  v</w:t>
      </w:r>
      <w:r w:rsidR="002224FE" w:rsidRPr="00E12A5D">
        <w:rPr>
          <w:rFonts w:ascii="Century Gothic" w:hAnsi="Century Gothic"/>
          <w:sz w:val="24"/>
          <w:szCs w:val="24"/>
        </w:rPr>
        <w:t xml:space="preserve">alidar la designación del Magistrado representante de los trabajadores según lo establecido por los artículos </w:t>
      </w:r>
      <w:r w:rsidR="00543FA4" w:rsidRPr="00E12A5D">
        <w:rPr>
          <w:rFonts w:ascii="Century Gothic" w:hAnsi="Century Gothic"/>
          <w:sz w:val="24"/>
          <w:szCs w:val="24"/>
        </w:rPr>
        <w:t xml:space="preserve">ciento doce </w:t>
      </w:r>
      <w:r w:rsidR="002224FE" w:rsidRPr="00E12A5D">
        <w:rPr>
          <w:rFonts w:ascii="Century Gothic" w:hAnsi="Century Gothic"/>
          <w:sz w:val="24"/>
          <w:szCs w:val="24"/>
        </w:rPr>
        <w:t>de la Ley para los Servidores Públicos</w:t>
      </w:r>
      <w:r w:rsidR="00543FA4" w:rsidRPr="00E12A5D">
        <w:rPr>
          <w:rFonts w:ascii="Century Gothic" w:hAnsi="Century Gothic"/>
          <w:sz w:val="24"/>
          <w:szCs w:val="24"/>
        </w:rPr>
        <w:t>”---------------------------------------------------------------------</w:t>
      </w:r>
    </w:p>
    <w:p w:rsidR="002224FE" w:rsidRPr="00E12A5D" w:rsidRDefault="002224FE" w:rsidP="002224FE">
      <w:pPr>
        <w:ind w:firstLine="708"/>
        <w:jc w:val="both"/>
        <w:rPr>
          <w:rFonts w:ascii="Century Gothic" w:hAnsi="Century Gothic"/>
          <w:b/>
          <w:sz w:val="24"/>
          <w:szCs w:val="24"/>
        </w:rPr>
      </w:pPr>
      <w:r w:rsidRPr="00E12A5D">
        <w:rPr>
          <w:rFonts w:ascii="Century Gothic" w:hAnsi="Century Gothic"/>
          <w:b/>
          <w:sz w:val="24"/>
          <w:szCs w:val="24"/>
        </w:rPr>
        <w:t>Una vez</w:t>
      </w:r>
      <w:r w:rsidR="00543FA4" w:rsidRPr="00E12A5D">
        <w:rPr>
          <w:rFonts w:ascii="Century Gothic" w:hAnsi="Century Gothic"/>
          <w:b/>
          <w:sz w:val="24"/>
          <w:szCs w:val="24"/>
        </w:rPr>
        <w:t xml:space="preserve"> que el Secretario de Pleno leyó </w:t>
      </w:r>
      <w:r w:rsidRPr="00E12A5D">
        <w:rPr>
          <w:rFonts w:ascii="Century Gothic" w:hAnsi="Century Gothic"/>
          <w:b/>
          <w:sz w:val="24"/>
          <w:szCs w:val="24"/>
        </w:rPr>
        <w:t xml:space="preserve">los puntos de la orden del día, </w:t>
      </w:r>
      <w:r w:rsidR="00543FA4" w:rsidRPr="00E12A5D">
        <w:rPr>
          <w:rFonts w:ascii="Century Gothic" w:hAnsi="Century Gothic"/>
          <w:b/>
          <w:sz w:val="24"/>
          <w:szCs w:val="24"/>
        </w:rPr>
        <w:t>(LOS MAGISTRADOS LEVANTAN LA MANO), y se aprueba el desahogo por los miembros del pleno</w:t>
      </w:r>
      <w:r w:rsidRPr="00E12A5D">
        <w:rPr>
          <w:rFonts w:ascii="Century Gothic" w:hAnsi="Century Gothic"/>
          <w:b/>
          <w:sz w:val="24"/>
          <w:szCs w:val="24"/>
        </w:rPr>
        <w:t>. ------------------------------------------------------</w:t>
      </w:r>
    </w:p>
    <w:p w:rsidR="00543FA4" w:rsidRPr="00E12A5D" w:rsidRDefault="00543FA4" w:rsidP="002224FE">
      <w:pPr>
        <w:ind w:firstLine="708"/>
        <w:jc w:val="both"/>
        <w:rPr>
          <w:rFonts w:ascii="Century Gothic" w:hAnsi="Century Gothic"/>
          <w:b/>
          <w:sz w:val="24"/>
          <w:szCs w:val="24"/>
        </w:rPr>
      </w:pPr>
    </w:p>
    <w:p w:rsidR="000C479A" w:rsidRPr="00E12A5D" w:rsidRDefault="00543FA4" w:rsidP="00C41675">
      <w:pPr>
        <w:ind w:firstLine="708"/>
        <w:jc w:val="both"/>
        <w:rPr>
          <w:rFonts w:ascii="Century Gothic" w:hAnsi="Century Gothic"/>
          <w:b/>
          <w:sz w:val="24"/>
          <w:szCs w:val="24"/>
        </w:rPr>
      </w:pPr>
      <w:r w:rsidRPr="00E12A5D">
        <w:rPr>
          <w:rFonts w:ascii="Century Gothic" w:hAnsi="Century Gothic"/>
          <w:b/>
          <w:sz w:val="24"/>
          <w:szCs w:val="24"/>
        </w:rPr>
        <w:t>T</w:t>
      </w:r>
      <w:r w:rsidR="002224FE" w:rsidRPr="00E12A5D">
        <w:rPr>
          <w:rFonts w:ascii="Century Gothic" w:hAnsi="Century Gothic"/>
          <w:b/>
          <w:sz w:val="24"/>
          <w:szCs w:val="24"/>
        </w:rPr>
        <w:t>oma la palabra la Magistrada Presidente LIC. Verónica Elizabeth</w:t>
      </w:r>
      <w:r w:rsidR="007F2E70" w:rsidRPr="00E12A5D">
        <w:rPr>
          <w:rFonts w:ascii="Century Gothic" w:hAnsi="Century Gothic"/>
          <w:b/>
          <w:sz w:val="24"/>
          <w:szCs w:val="24"/>
        </w:rPr>
        <w:t xml:space="preserve"> Cuevas García, quien manifestó: </w:t>
      </w:r>
      <w:r w:rsidRPr="00E12A5D">
        <w:rPr>
          <w:rFonts w:ascii="Century Gothic" w:hAnsi="Century Gothic"/>
          <w:b/>
          <w:sz w:val="24"/>
          <w:szCs w:val="24"/>
        </w:rPr>
        <w:t>“</w:t>
      </w:r>
      <w:r w:rsidR="002224FE" w:rsidRPr="00E12A5D">
        <w:rPr>
          <w:rFonts w:ascii="Century Gothic" w:hAnsi="Century Gothic"/>
          <w:sz w:val="24"/>
          <w:szCs w:val="24"/>
        </w:rPr>
        <w:t>se da cuenta del oficio</w:t>
      </w:r>
      <w:r w:rsidRPr="00E12A5D">
        <w:rPr>
          <w:rFonts w:ascii="Century Gothic" w:hAnsi="Century Gothic"/>
          <w:sz w:val="24"/>
          <w:szCs w:val="24"/>
        </w:rPr>
        <w:t xml:space="preserve"> suscrito por el MAESTRO</w:t>
      </w:r>
      <w:r w:rsidR="002224FE" w:rsidRPr="00E12A5D">
        <w:rPr>
          <w:rFonts w:ascii="Century Gothic" w:hAnsi="Century Gothic"/>
          <w:sz w:val="24"/>
          <w:szCs w:val="24"/>
        </w:rPr>
        <w:t xml:space="preserve"> JUAN ENRIQUE IBARRA </w:t>
      </w:r>
      <w:r w:rsidRPr="00E12A5D">
        <w:rPr>
          <w:rFonts w:ascii="Century Gothic" w:hAnsi="Century Gothic"/>
          <w:sz w:val="24"/>
          <w:szCs w:val="24"/>
        </w:rPr>
        <w:t>PEDROZA</w:t>
      </w:r>
      <w:r w:rsidR="002224FE" w:rsidRPr="00E12A5D">
        <w:rPr>
          <w:rFonts w:ascii="Century Gothic" w:hAnsi="Century Gothic"/>
          <w:sz w:val="24"/>
          <w:szCs w:val="24"/>
        </w:rPr>
        <w:t>, Secretario General de Gobierno, el cual se recibió en la oficialía de partes de este Tribunal el</w:t>
      </w:r>
      <w:r w:rsidR="008C545F" w:rsidRPr="00E12A5D">
        <w:rPr>
          <w:rFonts w:ascii="Century Gothic" w:hAnsi="Century Gothic"/>
          <w:sz w:val="24"/>
          <w:szCs w:val="24"/>
        </w:rPr>
        <w:t xml:space="preserve"> día </w:t>
      </w:r>
      <w:r w:rsidR="002224FE" w:rsidRPr="00E12A5D">
        <w:rPr>
          <w:rFonts w:ascii="Century Gothic" w:hAnsi="Century Gothic"/>
          <w:sz w:val="24"/>
          <w:szCs w:val="24"/>
        </w:rPr>
        <w:t xml:space="preserve">treinta y uno de mayo, al cual anexó </w:t>
      </w:r>
      <w:r w:rsidR="008C545F" w:rsidRPr="00E12A5D">
        <w:rPr>
          <w:rFonts w:ascii="Century Gothic" w:hAnsi="Century Gothic"/>
          <w:sz w:val="24"/>
          <w:szCs w:val="24"/>
        </w:rPr>
        <w:t xml:space="preserve">dos </w:t>
      </w:r>
      <w:r w:rsidR="002224FE" w:rsidRPr="00E12A5D">
        <w:rPr>
          <w:rFonts w:ascii="Century Gothic" w:hAnsi="Century Gothic"/>
          <w:sz w:val="24"/>
          <w:szCs w:val="24"/>
        </w:rPr>
        <w:t xml:space="preserve">acuerdos del </w:t>
      </w:r>
      <w:r w:rsidR="008C545F" w:rsidRPr="00E12A5D">
        <w:rPr>
          <w:rFonts w:ascii="Century Gothic" w:hAnsi="Century Gothic"/>
          <w:sz w:val="24"/>
          <w:szCs w:val="24"/>
        </w:rPr>
        <w:t xml:space="preserve">señor </w:t>
      </w:r>
      <w:r w:rsidR="002224FE" w:rsidRPr="00E12A5D">
        <w:rPr>
          <w:rFonts w:ascii="Century Gothic" w:hAnsi="Century Gothic"/>
          <w:sz w:val="24"/>
          <w:szCs w:val="24"/>
        </w:rPr>
        <w:t>Gobernador</w:t>
      </w:r>
      <w:r w:rsidR="00A0128C" w:rsidRPr="00E12A5D">
        <w:rPr>
          <w:rFonts w:ascii="Century Gothic" w:hAnsi="Century Gothic"/>
          <w:sz w:val="24"/>
          <w:szCs w:val="24"/>
        </w:rPr>
        <w:t>.</w:t>
      </w:r>
      <w:r w:rsidR="008C545F" w:rsidRPr="00E12A5D">
        <w:rPr>
          <w:rFonts w:ascii="Century Gothic" w:hAnsi="Century Gothic"/>
          <w:sz w:val="24"/>
          <w:szCs w:val="24"/>
        </w:rPr>
        <w:t>-</w:t>
      </w:r>
    </w:p>
    <w:p w:rsidR="00B8769C" w:rsidRPr="00E12A5D" w:rsidRDefault="008C545F" w:rsidP="002D54AC">
      <w:pPr>
        <w:ind w:firstLine="708"/>
        <w:jc w:val="both"/>
        <w:rPr>
          <w:rFonts w:ascii="Century Gothic" w:hAnsi="Century Gothic"/>
          <w:sz w:val="24"/>
          <w:szCs w:val="24"/>
        </w:rPr>
      </w:pPr>
      <w:r w:rsidRPr="00E12A5D">
        <w:rPr>
          <w:rFonts w:ascii="Century Gothic" w:hAnsi="Century Gothic"/>
          <w:b/>
          <w:sz w:val="24"/>
          <w:szCs w:val="24"/>
        </w:rPr>
        <w:t xml:space="preserve">La Magistrada Presidente ordena al Secretario del Pleno asentar en el acuerdo correspondiente: </w:t>
      </w:r>
      <w:r w:rsidRPr="00E12A5D">
        <w:rPr>
          <w:rFonts w:ascii="Century Gothic" w:hAnsi="Century Gothic"/>
          <w:sz w:val="24"/>
          <w:szCs w:val="24"/>
        </w:rPr>
        <w:t>“</w:t>
      </w:r>
      <w:r w:rsidR="00A0128C" w:rsidRPr="00E12A5D">
        <w:rPr>
          <w:rFonts w:ascii="Century Gothic" w:hAnsi="Century Gothic"/>
          <w:sz w:val="24"/>
          <w:szCs w:val="24"/>
        </w:rPr>
        <w:t>.</w:t>
      </w:r>
      <w:r w:rsidR="002D54AC" w:rsidRPr="00E12A5D">
        <w:rPr>
          <w:rFonts w:ascii="Century Gothic" w:hAnsi="Century Gothic"/>
          <w:sz w:val="24"/>
          <w:szCs w:val="24"/>
        </w:rPr>
        <w:t>Visto el escrito que se</w:t>
      </w:r>
      <w:r w:rsidR="00E12A5D" w:rsidRPr="00E12A5D">
        <w:rPr>
          <w:rFonts w:ascii="Century Gothic" w:hAnsi="Century Gothic"/>
          <w:sz w:val="24"/>
          <w:szCs w:val="24"/>
        </w:rPr>
        <w:t xml:space="preserve"> recibe por parte del Maestro  Juan Enrique Ibarra Pedroza</w:t>
      </w:r>
      <w:r w:rsidR="002D54AC" w:rsidRPr="00E12A5D">
        <w:rPr>
          <w:rFonts w:ascii="Century Gothic" w:hAnsi="Century Gothic"/>
          <w:sz w:val="24"/>
          <w:szCs w:val="24"/>
        </w:rPr>
        <w:t xml:space="preserve">, Secretario General de Gobierno, el </w:t>
      </w:r>
      <w:r w:rsidR="00E12A5D" w:rsidRPr="00E12A5D">
        <w:rPr>
          <w:rFonts w:ascii="Century Gothic" w:hAnsi="Century Gothic"/>
          <w:sz w:val="24"/>
          <w:szCs w:val="24"/>
        </w:rPr>
        <w:t xml:space="preserve"> día </w:t>
      </w:r>
      <w:r w:rsidR="002D54AC" w:rsidRPr="00E12A5D">
        <w:rPr>
          <w:rFonts w:ascii="Century Gothic" w:hAnsi="Century Gothic"/>
          <w:sz w:val="24"/>
          <w:szCs w:val="24"/>
        </w:rPr>
        <w:t xml:space="preserve">treinta y uno de mayo de dos mil diecinueve, con los cuales se hace </w:t>
      </w:r>
      <w:r w:rsidR="002D54AC" w:rsidRPr="00E12A5D">
        <w:rPr>
          <w:rFonts w:ascii="Century Gothic" w:hAnsi="Century Gothic"/>
          <w:sz w:val="24"/>
          <w:szCs w:val="24"/>
        </w:rPr>
        <w:lastRenderedPageBreak/>
        <w:t>llegar a este Tribunal dos acuerdos del</w:t>
      </w:r>
      <w:r w:rsidR="00E12A5D" w:rsidRPr="00E12A5D">
        <w:rPr>
          <w:rFonts w:ascii="Century Gothic" w:hAnsi="Century Gothic"/>
          <w:sz w:val="24"/>
          <w:szCs w:val="24"/>
        </w:rPr>
        <w:t xml:space="preserve"> señor </w:t>
      </w:r>
      <w:r w:rsidR="002D54AC" w:rsidRPr="00E12A5D">
        <w:rPr>
          <w:rFonts w:ascii="Century Gothic" w:hAnsi="Century Gothic"/>
          <w:sz w:val="24"/>
          <w:szCs w:val="24"/>
        </w:rPr>
        <w:t>Gobernador del Estado,</w:t>
      </w:r>
      <w:r w:rsidR="00E12A5D" w:rsidRPr="00E12A5D">
        <w:rPr>
          <w:rFonts w:ascii="Century Gothic" w:hAnsi="Century Gothic"/>
          <w:sz w:val="24"/>
          <w:szCs w:val="24"/>
        </w:rPr>
        <w:t xml:space="preserve"> se hace constar que </w:t>
      </w:r>
      <w:r w:rsidR="002D54AC" w:rsidRPr="00E12A5D">
        <w:rPr>
          <w:rFonts w:ascii="Century Gothic" w:hAnsi="Century Gothic"/>
          <w:sz w:val="24"/>
          <w:szCs w:val="24"/>
        </w:rPr>
        <w:t xml:space="preserve"> en el primero de ellos se designa al Ciudadano VÍCTOR SALAZAR RIVAS, como magistrado Titular de este Tribunal para integrar el Pleno con efectos a partir del primero de julio de  dos mil diecinueve, al  treinta de junio de  dos mil veintid</w:t>
      </w:r>
      <w:r w:rsidR="007F2E70" w:rsidRPr="00E12A5D">
        <w:rPr>
          <w:rFonts w:ascii="Century Gothic" w:hAnsi="Century Gothic"/>
          <w:sz w:val="24"/>
          <w:szCs w:val="24"/>
        </w:rPr>
        <w:t>ós</w:t>
      </w:r>
      <w:r w:rsidR="002D54AC" w:rsidRPr="00E12A5D">
        <w:rPr>
          <w:rFonts w:ascii="Century Gothic" w:hAnsi="Century Gothic"/>
          <w:sz w:val="24"/>
          <w:szCs w:val="24"/>
        </w:rPr>
        <w:t>,</w:t>
      </w:r>
      <w:r w:rsidR="00E12A5D" w:rsidRPr="00E12A5D">
        <w:rPr>
          <w:rFonts w:ascii="Century Gothic" w:hAnsi="Century Gothic"/>
          <w:sz w:val="24"/>
          <w:szCs w:val="24"/>
        </w:rPr>
        <w:t xml:space="preserve"> y </w:t>
      </w:r>
      <w:r w:rsidR="002D54AC" w:rsidRPr="00E12A5D">
        <w:rPr>
          <w:rFonts w:ascii="Century Gothic" w:hAnsi="Century Gothic"/>
          <w:sz w:val="24"/>
          <w:szCs w:val="24"/>
        </w:rPr>
        <w:t xml:space="preserve"> por lo que ve al segundo de los anexos se realiza la designación de la Ciudadana, PATRICIA JIMÉNEZ GARCÍA, como Magistrada Suplente del Tribunal para integrar el Pleno</w:t>
      </w:r>
      <w:r w:rsidR="006D3B68" w:rsidRPr="00E12A5D">
        <w:rPr>
          <w:rFonts w:ascii="Century Gothic" w:hAnsi="Century Gothic"/>
          <w:sz w:val="24"/>
          <w:szCs w:val="24"/>
        </w:rPr>
        <w:t xml:space="preserve"> por el mismo periodo, por lo que este Tribunal le tiene al Gobierno del Estado por medio de su titular, realizando la designación que corresponde para la integración del Pleno en los términos dispuestos por Ley para los Servidores Públicos del Estado de Jalisco y sus Municipios</w:t>
      </w:r>
      <w:r w:rsidR="00E12A5D" w:rsidRPr="00E12A5D">
        <w:rPr>
          <w:rFonts w:ascii="Century Gothic" w:hAnsi="Century Gothic"/>
          <w:sz w:val="24"/>
          <w:szCs w:val="24"/>
        </w:rPr>
        <w:t>”</w:t>
      </w:r>
      <w:r w:rsidR="00B8769C" w:rsidRPr="00E12A5D">
        <w:rPr>
          <w:rFonts w:ascii="Century Gothic" w:hAnsi="Century Gothic"/>
          <w:sz w:val="24"/>
          <w:szCs w:val="24"/>
        </w:rPr>
        <w:t>. ----------------------------------</w:t>
      </w:r>
      <w:r w:rsidR="00E12A5D" w:rsidRPr="00E12A5D">
        <w:rPr>
          <w:rFonts w:ascii="Century Gothic" w:hAnsi="Century Gothic"/>
          <w:sz w:val="24"/>
          <w:szCs w:val="24"/>
        </w:rPr>
        <w:t>------</w:t>
      </w:r>
    </w:p>
    <w:p w:rsidR="00D940E2" w:rsidRPr="00F31F7B" w:rsidRDefault="006D3B68" w:rsidP="002D54AC">
      <w:pPr>
        <w:ind w:firstLine="708"/>
        <w:jc w:val="both"/>
        <w:rPr>
          <w:rFonts w:ascii="Century Gothic" w:hAnsi="Century Gothic"/>
          <w:sz w:val="24"/>
          <w:szCs w:val="24"/>
        </w:rPr>
      </w:pPr>
      <w:r w:rsidRPr="00E12A5D">
        <w:rPr>
          <w:rFonts w:ascii="Century Gothic" w:hAnsi="Century Gothic"/>
          <w:b/>
          <w:sz w:val="24"/>
          <w:szCs w:val="24"/>
        </w:rPr>
        <w:t>Continuando con el</w:t>
      </w:r>
      <w:r w:rsidR="00E12A5D" w:rsidRPr="00E12A5D">
        <w:rPr>
          <w:rFonts w:ascii="Century Gothic" w:hAnsi="Century Gothic"/>
          <w:b/>
          <w:sz w:val="24"/>
          <w:szCs w:val="24"/>
        </w:rPr>
        <w:t xml:space="preserve"> segundo </w:t>
      </w:r>
      <w:r w:rsidRPr="00E12A5D">
        <w:rPr>
          <w:rFonts w:ascii="Century Gothic" w:hAnsi="Century Gothic"/>
          <w:b/>
          <w:sz w:val="24"/>
          <w:szCs w:val="24"/>
        </w:rPr>
        <w:t>punto de la orden del día</w:t>
      </w:r>
      <w:r w:rsidR="00E12A5D" w:rsidRPr="00E12A5D">
        <w:rPr>
          <w:rFonts w:ascii="Century Gothic" w:hAnsi="Century Gothic"/>
          <w:b/>
          <w:sz w:val="24"/>
          <w:szCs w:val="24"/>
        </w:rPr>
        <w:t xml:space="preserve"> tiene el uso de la voz la Magistrada Presidente quien dice lo siguiente</w:t>
      </w:r>
      <w:r w:rsidR="00E12A5D" w:rsidRPr="00E12A5D">
        <w:rPr>
          <w:rFonts w:ascii="Century Gothic" w:hAnsi="Century Gothic"/>
          <w:sz w:val="24"/>
          <w:szCs w:val="24"/>
        </w:rPr>
        <w:t>: “</w:t>
      </w:r>
      <w:r w:rsidRPr="00F31F7B">
        <w:rPr>
          <w:rFonts w:ascii="Century Gothic" w:hAnsi="Century Gothic"/>
          <w:sz w:val="24"/>
          <w:szCs w:val="24"/>
        </w:rPr>
        <w:t xml:space="preserve">se da cuenta del escrito </w:t>
      </w:r>
      <w:r w:rsidR="00E12A5D" w:rsidRPr="00F31F7B">
        <w:rPr>
          <w:rFonts w:ascii="Century Gothic" w:hAnsi="Century Gothic"/>
          <w:sz w:val="24"/>
          <w:szCs w:val="24"/>
        </w:rPr>
        <w:t xml:space="preserve">recibido en la </w:t>
      </w:r>
      <w:r w:rsidRPr="00F31F7B">
        <w:rPr>
          <w:rFonts w:ascii="Century Gothic" w:hAnsi="Century Gothic"/>
          <w:sz w:val="24"/>
          <w:szCs w:val="24"/>
        </w:rPr>
        <w:t xml:space="preserve">Oficialía de Partes del Tribunal con </w:t>
      </w:r>
      <w:r w:rsidR="00E12A5D" w:rsidRPr="00F31F7B">
        <w:rPr>
          <w:rFonts w:ascii="Century Gothic" w:hAnsi="Century Gothic"/>
          <w:sz w:val="24"/>
          <w:szCs w:val="24"/>
        </w:rPr>
        <w:t xml:space="preserve">el día </w:t>
      </w:r>
      <w:r w:rsidRPr="00F31F7B">
        <w:rPr>
          <w:rFonts w:ascii="Century Gothic" w:hAnsi="Century Gothic"/>
          <w:sz w:val="24"/>
          <w:szCs w:val="24"/>
        </w:rPr>
        <w:t xml:space="preserve">treinta y uno de mayo del año  dos mil diecinueve, el cual suscribe el </w:t>
      </w:r>
      <w:r w:rsidR="00E12A5D" w:rsidRPr="00F31F7B">
        <w:rPr>
          <w:rFonts w:ascii="Century Gothic" w:hAnsi="Century Gothic"/>
          <w:sz w:val="24"/>
          <w:szCs w:val="24"/>
        </w:rPr>
        <w:t>MAESTRO</w:t>
      </w:r>
      <w:r w:rsidRPr="00F31F7B">
        <w:rPr>
          <w:rFonts w:ascii="Century Gothic" w:hAnsi="Century Gothic"/>
          <w:sz w:val="24"/>
          <w:szCs w:val="24"/>
        </w:rPr>
        <w:t xml:space="preserve"> JUAN JOSÉ </w:t>
      </w:r>
      <w:r w:rsidR="00D940E2" w:rsidRPr="00F31F7B">
        <w:rPr>
          <w:rFonts w:ascii="Century Gothic" w:hAnsi="Century Gothic"/>
          <w:sz w:val="24"/>
          <w:szCs w:val="24"/>
        </w:rPr>
        <w:t xml:space="preserve">HERNÁNDEZ RODRÍGUEZ, Secretario General de la FEDERACIÓN DE SINDICATOS INDEPENDIENTES DE LOS MUNICIPIOS Y ORGANISMOS PÚBLICOS DESCENTRALIZADOS DE JALISCO, mismo que se presenta en atención al oficio </w:t>
      </w:r>
      <w:r w:rsidR="00E12A5D" w:rsidRPr="00F31F7B">
        <w:rPr>
          <w:rFonts w:ascii="Century Gothic" w:hAnsi="Century Gothic"/>
          <w:sz w:val="24"/>
          <w:szCs w:val="24"/>
        </w:rPr>
        <w:t xml:space="preserve"> girado por este Tribunal </w:t>
      </w:r>
      <w:r w:rsidR="00D940E2" w:rsidRPr="00F31F7B">
        <w:rPr>
          <w:rFonts w:ascii="Century Gothic" w:hAnsi="Century Gothic"/>
          <w:sz w:val="24"/>
          <w:szCs w:val="24"/>
        </w:rPr>
        <w:t>de fecha treinta y uno de mayo de dos mil diecinueve, suscrito por los integrantes del pleno mismo que se emitió en cumplimiento a lo ordenado en el acta plenaria de esa misma fecha</w:t>
      </w:r>
      <w:r w:rsidR="00F31F7B" w:rsidRPr="00F31F7B">
        <w:rPr>
          <w:rFonts w:ascii="Century Gothic" w:hAnsi="Century Gothic"/>
          <w:sz w:val="24"/>
          <w:szCs w:val="24"/>
        </w:rPr>
        <w:t>”;  por lo que a continuación la Magistrada Presidente INSTRUYE AL Secretario de Pleno para que asiente en el acta lo siguiente: “</w:t>
      </w:r>
      <w:r w:rsidR="00D940E2" w:rsidRPr="00F31F7B">
        <w:rPr>
          <w:rFonts w:ascii="Century Gothic" w:hAnsi="Century Gothic"/>
          <w:sz w:val="24"/>
          <w:szCs w:val="24"/>
        </w:rPr>
        <w:t xml:space="preserve">En primer término a la luz de lo establecido por el artículo </w:t>
      </w:r>
      <w:r w:rsidR="00F31F7B" w:rsidRPr="00F31F7B">
        <w:rPr>
          <w:rFonts w:ascii="Century Gothic" w:hAnsi="Century Gothic"/>
          <w:sz w:val="24"/>
          <w:szCs w:val="24"/>
        </w:rPr>
        <w:t xml:space="preserve">ciento veintidós </w:t>
      </w:r>
      <w:r w:rsidR="00D940E2" w:rsidRPr="00F31F7B">
        <w:rPr>
          <w:rFonts w:ascii="Century Gothic" w:hAnsi="Century Gothic"/>
          <w:sz w:val="24"/>
          <w:szCs w:val="24"/>
        </w:rPr>
        <w:t xml:space="preserve">de la Ley para los Servidores Públicos, se le reconoce al </w:t>
      </w:r>
      <w:r w:rsidR="00F31F7B" w:rsidRPr="00F31F7B">
        <w:rPr>
          <w:rFonts w:ascii="Century Gothic" w:hAnsi="Century Gothic"/>
          <w:sz w:val="24"/>
          <w:szCs w:val="24"/>
        </w:rPr>
        <w:t>MAESTRO</w:t>
      </w:r>
      <w:r w:rsidR="00D940E2" w:rsidRPr="00F31F7B">
        <w:rPr>
          <w:rFonts w:ascii="Century Gothic" w:hAnsi="Century Gothic"/>
          <w:sz w:val="24"/>
          <w:szCs w:val="24"/>
        </w:rPr>
        <w:t xml:space="preserve">. JUAN JOSÉ HERNÁNDEZ RODRÍGUEZ, el carácter de Secretario General, de la FEDERACIÓN DE SINDICATOS PÚBLICOS DESCENTRALIZADOS DE JALISCO, esto con base a la última </w:t>
      </w:r>
      <w:r w:rsidR="00B8086C" w:rsidRPr="00F31F7B">
        <w:rPr>
          <w:rFonts w:ascii="Century Gothic" w:hAnsi="Century Gothic"/>
          <w:sz w:val="24"/>
          <w:szCs w:val="24"/>
        </w:rPr>
        <w:t>toma de nota de fecha  tres de mayo de  dos mil diecinueve, que obra dentro de las actuacione</w:t>
      </w:r>
      <w:r w:rsidR="00F31F7B">
        <w:rPr>
          <w:rFonts w:ascii="Century Gothic" w:hAnsi="Century Gothic"/>
          <w:sz w:val="24"/>
          <w:szCs w:val="24"/>
        </w:rPr>
        <w:t>s del Expediente Administrativo ciento ochenta y dos  letra e</w:t>
      </w:r>
      <w:r w:rsidR="00B8086C" w:rsidRPr="00F31F7B">
        <w:rPr>
          <w:rFonts w:ascii="Century Gothic" w:hAnsi="Century Gothic"/>
          <w:sz w:val="24"/>
          <w:szCs w:val="24"/>
        </w:rPr>
        <w:t xml:space="preserve">, y según lo establecido en el escrito de referencia se le tiene designando a los </w:t>
      </w:r>
      <w:r w:rsidR="00F31F7B">
        <w:rPr>
          <w:rFonts w:ascii="Century Gothic" w:hAnsi="Century Gothic"/>
          <w:sz w:val="24"/>
          <w:szCs w:val="24"/>
        </w:rPr>
        <w:t>Licenciados  FELIPE GABINO ALVARADO y</w:t>
      </w:r>
      <w:r w:rsidR="00B8086C" w:rsidRPr="00F31F7B">
        <w:rPr>
          <w:rFonts w:ascii="Century Gothic" w:hAnsi="Century Gothic"/>
          <w:sz w:val="24"/>
          <w:szCs w:val="24"/>
        </w:rPr>
        <w:t xml:space="preserve"> JOSÉ VALENTÍN REYNOSO AGUILERA como MAGISTRADOS TITULAR Y SUPLENTE, respectivamente, representantes de los trabajadores, </w:t>
      </w:r>
      <w:r w:rsidR="00F31F7B">
        <w:rPr>
          <w:rFonts w:ascii="Century Gothic" w:hAnsi="Century Gothic"/>
          <w:sz w:val="24"/>
          <w:szCs w:val="24"/>
        </w:rPr>
        <w:t xml:space="preserve">de este </w:t>
      </w:r>
      <w:r w:rsidR="00B8086C" w:rsidRPr="00F31F7B">
        <w:rPr>
          <w:rFonts w:ascii="Century Gothic" w:hAnsi="Century Gothic"/>
          <w:sz w:val="24"/>
          <w:szCs w:val="24"/>
        </w:rPr>
        <w:t xml:space="preserve"> Tribunal, para integrar el Pleno que de conformidad a la Ley de la materia, por el periodo que comprende del  primero de julio de dos mil diecinueve al  de junio del  dos mil veintidós. -----------------------------</w:t>
      </w:r>
    </w:p>
    <w:p w:rsidR="00FF245A" w:rsidRDefault="00570398" w:rsidP="00FF245A">
      <w:pPr>
        <w:jc w:val="both"/>
        <w:rPr>
          <w:rFonts w:ascii="Century Gothic" w:hAnsi="Century Gothic"/>
          <w:sz w:val="26"/>
          <w:szCs w:val="26"/>
        </w:rPr>
      </w:pPr>
      <w:r>
        <w:rPr>
          <w:rFonts w:ascii="Century Gothic" w:hAnsi="Century Gothic"/>
          <w:b/>
          <w:sz w:val="24"/>
          <w:szCs w:val="24"/>
        </w:rPr>
        <w:lastRenderedPageBreak/>
        <w:t xml:space="preserve"> Posteriormente se desarrolla el segundo punto de la orden día, por lo que el Secretario de Pleno y Magistrados analizan la documentación que se anexa al escrito de cuenta, por lo que el Secretario levanta la certificación correspondiente y manifiesta al pleno lo siguiente: “</w:t>
      </w:r>
      <w:r w:rsidR="00D40E4B" w:rsidRPr="00E12A5D">
        <w:rPr>
          <w:rFonts w:ascii="Century Gothic" w:hAnsi="Century Gothic"/>
          <w:sz w:val="24"/>
          <w:szCs w:val="24"/>
        </w:rPr>
        <w:t xml:space="preserve">por lo que ve al. </w:t>
      </w:r>
      <w:r w:rsidR="00D40E4B" w:rsidRPr="00570398">
        <w:rPr>
          <w:rFonts w:ascii="Century Gothic" w:hAnsi="Century Gothic"/>
          <w:sz w:val="24"/>
          <w:szCs w:val="24"/>
        </w:rPr>
        <w:t>C. FELIPE GABINO ALVARADO FAJARDO</w:t>
      </w:r>
      <w:r w:rsidR="00D40E4B" w:rsidRPr="00E12A5D">
        <w:rPr>
          <w:rFonts w:ascii="Century Gothic" w:hAnsi="Century Gothic"/>
          <w:b/>
          <w:sz w:val="24"/>
          <w:szCs w:val="24"/>
        </w:rPr>
        <w:t xml:space="preserve">, </w:t>
      </w:r>
      <w:r w:rsidR="00D40E4B" w:rsidRPr="00E12A5D">
        <w:rPr>
          <w:rFonts w:ascii="Century Gothic" w:hAnsi="Century Gothic"/>
          <w:sz w:val="24"/>
          <w:szCs w:val="24"/>
        </w:rPr>
        <w:t>consiste en las copias certificadas del acta de nacimiento</w:t>
      </w:r>
      <w:r>
        <w:rPr>
          <w:rFonts w:ascii="Century Gothic" w:hAnsi="Century Gothic"/>
          <w:sz w:val="24"/>
          <w:szCs w:val="24"/>
        </w:rPr>
        <w:t xml:space="preserve">, copias simples de </w:t>
      </w:r>
      <w:r w:rsidR="00D40E4B" w:rsidRPr="00E12A5D">
        <w:rPr>
          <w:rFonts w:ascii="Century Gothic" w:hAnsi="Century Gothic"/>
          <w:sz w:val="24"/>
          <w:szCs w:val="24"/>
        </w:rPr>
        <w:t>la solicitud de licencia ante el Hospital Civil de Guadalajara, copias simples y copia certificada del título de abogado expedido por la Universidad de Guadalajara, copia simple y copia certificada de la cédula profesional expedida por la Secretaría de Educación Pública, credencial para votar expedida por el Instituto Nacional Electoral, carta de no sanción administrativa, constancia de no</w:t>
      </w:r>
      <w:r w:rsidR="007F5E49" w:rsidRPr="00E12A5D">
        <w:rPr>
          <w:rFonts w:ascii="Century Gothic" w:hAnsi="Century Gothic"/>
          <w:sz w:val="24"/>
          <w:szCs w:val="24"/>
        </w:rPr>
        <w:t xml:space="preserve"> antecedentes expedida por el Instituto Jalisciense de Ciencias Forenses, copia simple de talones de pago</w:t>
      </w:r>
      <w:r>
        <w:rPr>
          <w:rFonts w:ascii="Century Gothic" w:hAnsi="Century Gothic"/>
          <w:sz w:val="24"/>
          <w:szCs w:val="24"/>
        </w:rPr>
        <w:t>,</w:t>
      </w:r>
      <w:r w:rsidR="007F5E49" w:rsidRPr="00E12A5D">
        <w:rPr>
          <w:rFonts w:ascii="Century Gothic" w:hAnsi="Century Gothic"/>
          <w:sz w:val="24"/>
          <w:szCs w:val="24"/>
        </w:rPr>
        <w:t xml:space="preserve">  copia simple y copia certificada del nombramiento de Afanador expedido por el Director General del Hospital </w:t>
      </w:r>
      <w:bookmarkStart w:id="0" w:name="_GoBack"/>
      <w:bookmarkEnd w:id="0"/>
      <w:r w:rsidR="007F5E49" w:rsidRPr="00E12A5D">
        <w:rPr>
          <w:rFonts w:ascii="Century Gothic" w:hAnsi="Century Gothic"/>
          <w:sz w:val="24"/>
          <w:szCs w:val="24"/>
        </w:rPr>
        <w:t>Civil de Guadalajara</w:t>
      </w:r>
      <w:r w:rsidR="00FF245A">
        <w:rPr>
          <w:rFonts w:ascii="Century Gothic" w:hAnsi="Century Gothic"/>
          <w:sz w:val="24"/>
          <w:szCs w:val="24"/>
        </w:rPr>
        <w:t xml:space="preserve">; </w:t>
      </w:r>
      <w:r w:rsidR="00FF245A" w:rsidRPr="00412090">
        <w:rPr>
          <w:rFonts w:ascii="Century Gothic" w:hAnsi="Century Gothic"/>
          <w:sz w:val="26"/>
          <w:szCs w:val="26"/>
        </w:rPr>
        <w:t xml:space="preserve">Además, por lo que ve a la documentación del </w:t>
      </w:r>
      <w:r w:rsidR="00FF245A" w:rsidRPr="00FF245A">
        <w:rPr>
          <w:rFonts w:ascii="Century Gothic" w:hAnsi="Century Gothic"/>
          <w:sz w:val="26"/>
          <w:szCs w:val="26"/>
        </w:rPr>
        <w:t>LIC</w:t>
      </w:r>
      <w:r w:rsidR="00FF245A">
        <w:rPr>
          <w:rFonts w:ascii="Century Gothic" w:hAnsi="Century Gothic"/>
          <w:sz w:val="26"/>
          <w:szCs w:val="26"/>
        </w:rPr>
        <w:t>ENCIADO</w:t>
      </w:r>
      <w:r w:rsidR="00FF245A" w:rsidRPr="00FF245A">
        <w:rPr>
          <w:rFonts w:ascii="Century Gothic" w:hAnsi="Century Gothic"/>
          <w:sz w:val="26"/>
          <w:szCs w:val="26"/>
        </w:rPr>
        <w:t xml:space="preserve"> JOSÉ VALENTÍN REYNOSO AGUILERA</w:t>
      </w:r>
      <w:r w:rsidR="00FF245A" w:rsidRPr="00412090">
        <w:rPr>
          <w:rFonts w:ascii="Century Gothic" w:hAnsi="Century Gothic"/>
          <w:sz w:val="26"/>
          <w:szCs w:val="26"/>
        </w:rPr>
        <w:t xml:space="preserve">, se acompaña en las propuestas y movimientos de personal expedidos el primero por la Dirección de Personal del H. Ayuntamiento Constitucional de Guadalajara, Jalisco </w:t>
      </w:r>
      <w:r w:rsidR="00FF245A">
        <w:rPr>
          <w:rFonts w:ascii="Century Gothic" w:hAnsi="Century Gothic"/>
          <w:sz w:val="26"/>
          <w:szCs w:val="26"/>
        </w:rPr>
        <w:t xml:space="preserve">en el Puesto de Chofer “AA”, por lo que ve al segundo expedido por la Dirección General de Recursos Humanos del mismo municipio en el que </w:t>
      </w:r>
      <w:r w:rsidR="00FF245A" w:rsidRPr="00715296">
        <w:rPr>
          <w:rFonts w:ascii="Century Gothic" w:hAnsi="Century Gothic"/>
          <w:sz w:val="26"/>
          <w:szCs w:val="26"/>
        </w:rPr>
        <w:t>desprende el nombramiento de Técnico “A”</w:t>
      </w:r>
      <w:r w:rsidR="00FF245A">
        <w:rPr>
          <w:rFonts w:ascii="Century Gothic" w:hAnsi="Century Gothic"/>
          <w:sz w:val="26"/>
          <w:szCs w:val="26"/>
        </w:rPr>
        <w:t xml:space="preserve"> este último en copia simple y certificada</w:t>
      </w:r>
      <w:r w:rsidR="00FF245A" w:rsidRPr="00715296">
        <w:rPr>
          <w:rFonts w:ascii="Century Gothic" w:hAnsi="Century Gothic"/>
          <w:sz w:val="26"/>
          <w:szCs w:val="26"/>
        </w:rPr>
        <w:t>,</w:t>
      </w:r>
      <w:r w:rsidR="00FF245A">
        <w:rPr>
          <w:rFonts w:ascii="Century Gothic" w:hAnsi="Century Gothic"/>
          <w:sz w:val="26"/>
          <w:szCs w:val="26"/>
        </w:rPr>
        <w:t xml:space="preserve"> copia simple y certificada de la </w:t>
      </w:r>
      <w:r w:rsidR="00FF245A" w:rsidRPr="00715296">
        <w:rPr>
          <w:rFonts w:ascii="Century Gothic" w:hAnsi="Century Gothic"/>
          <w:sz w:val="26"/>
          <w:szCs w:val="26"/>
        </w:rPr>
        <w:t xml:space="preserve">Cédula Profesional Definitiva expedida por la </w:t>
      </w:r>
      <w:r w:rsidR="00FF245A">
        <w:rPr>
          <w:rFonts w:ascii="Century Gothic" w:hAnsi="Century Gothic"/>
          <w:sz w:val="26"/>
          <w:szCs w:val="26"/>
        </w:rPr>
        <w:t>Secretaría General de Gobierno,</w:t>
      </w:r>
      <w:r w:rsidR="00FF245A" w:rsidRPr="00715296">
        <w:rPr>
          <w:rFonts w:ascii="Century Gothic" w:hAnsi="Century Gothic"/>
          <w:sz w:val="26"/>
          <w:szCs w:val="26"/>
        </w:rPr>
        <w:t xml:space="preserve"> copia simple </w:t>
      </w:r>
      <w:r w:rsidR="00FF245A">
        <w:rPr>
          <w:rFonts w:ascii="Century Gothic" w:hAnsi="Century Gothic"/>
          <w:sz w:val="26"/>
          <w:szCs w:val="26"/>
        </w:rPr>
        <w:t xml:space="preserve">y certificada </w:t>
      </w:r>
      <w:r w:rsidR="00FF245A" w:rsidRPr="00715296">
        <w:rPr>
          <w:rFonts w:ascii="Century Gothic" w:hAnsi="Century Gothic"/>
          <w:sz w:val="26"/>
          <w:szCs w:val="26"/>
        </w:rPr>
        <w:t>de la Credencial para votar expedida por el Instituto Nacional Electoral, Carta de no Sanción Administrativa</w:t>
      </w:r>
      <w:r w:rsidR="00FF245A">
        <w:rPr>
          <w:rFonts w:ascii="Century Gothic" w:hAnsi="Century Gothic"/>
          <w:sz w:val="26"/>
          <w:szCs w:val="26"/>
        </w:rPr>
        <w:t xml:space="preserve"> expedida por el Instituto de Jalisciense de Ciencias Forenses, Acta de Nacimiento, copia simple y certificada del título de Abogado Expedido por La Universidad de Guadalajara. - - - - - - - - - - - - - - - -  - - - - - - - - - - - - - -  - - - - - - - - - -- -</w:t>
      </w:r>
    </w:p>
    <w:p w:rsidR="00FF245A" w:rsidRDefault="00FF245A" w:rsidP="002D54AC">
      <w:pPr>
        <w:ind w:firstLine="708"/>
        <w:jc w:val="both"/>
        <w:rPr>
          <w:rFonts w:ascii="Century Gothic" w:hAnsi="Century Gothic"/>
          <w:sz w:val="24"/>
          <w:szCs w:val="24"/>
        </w:rPr>
      </w:pPr>
    </w:p>
    <w:p w:rsidR="00FF245A" w:rsidRPr="0084398F" w:rsidRDefault="00FF245A" w:rsidP="00FF245A">
      <w:pPr>
        <w:ind w:firstLine="708"/>
        <w:jc w:val="both"/>
        <w:rPr>
          <w:rFonts w:ascii="Century Gothic" w:hAnsi="Century Gothic"/>
          <w:sz w:val="26"/>
          <w:szCs w:val="26"/>
        </w:rPr>
      </w:pPr>
      <w:r>
        <w:rPr>
          <w:rFonts w:ascii="Century Gothic" w:hAnsi="Century Gothic"/>
          <w:b/>
          <w:sz w:val="26"/>
          <w:szCs w:val="26"/>
        </w:rPr>
        <w:t>El Secretario de Pleno, continuando con el uso de la voz manifiesta: “</w:t>
      </w:r>
      <w:r w:rsidRPr="0084398F">
        <w:rPr>
          <w:rFonts w:ascii="Century Gothic" w:hAnsi="Century Gothic"/>
          <w:sz w:val="26"/>
          <w:szCs w:val="26"/>
        </w:rPr>
        <w:t>De esta manera</w:t>
      </w:r>
      <w:r>
        <w:rPr>
          <w:rFonts w:ascii="Century Gothic" w:hAnsi="Century Gothic"/>
          <w:sz w:val="26"/>
          <w:szCs w:val="26"/>
        </w:rPr>
        <w:t xml:space="preserve"> se establece que </w:t>
      </w:r>
      <w:r w:rsidRPr="0084398F">
        <w:rPr>
          <w:rFonts w:ascii="Century Gothic" w:hAnsi="Century Gothic"/>
          <w:sz w:val="26"/>
          <w:szCs w:val="26"/>
        </w:rPr>
        <w:t xml:space="preserve">de conformidad a lo establecido por la Ley para los Servidores Públicos del Estado de Jalisco y sus Municipios, el Pleno en sesión </w:t>
      </w:r>
      <w:r>
        <w:rPr>
          <w:rFonts w:ascii="Century Gothic" w:hAnsi="Century Gothic"/>
          <w:sz w:val="26"/>
          <w:szCs w:val="26"/>
        </w:rPr>
        <w:t xml:space="preserve">de fecha treinta y uno de mayo de dos mil diecinueve, determinó </w:t>
      </w:r>
      <w:r w:rsidRPr="0084398F">
        <w:rPr>
          <w:rFonts w:ascii="Century Gothic" w:hAnsi="Century Gothic"/>
          <w:sz w:val="26"/>
          <w:szCs w:val="26"/>
        </w:rPr>
        <w:t xml:space="preserve">que la Federación de </w:t>
      </w:r>
      <w:r w:rsidRPr="0084398F">
        <w:rPr>
          <w:rFonts w:ascii="Century Gothic" w:hAnsi="Century Gothic"/>
          <w:sz w:val="26"/>
          <w:szCs w:val="26"/>
        </w:rPr>
        <w:lastRenderedPageBreak/>
        <w:t xml:space="preserve">Sindicatos con mayor representación en el estado es </w:t>
      </w:r>
      <w:r w:rsidRPr="00FF245A">
        <w:rPr>
          <w:rFonts w:ascii="Century Gothic" w:hAnsi="Century Gothic"/>
          <w:sz w:val="26"/>
          <w:szCs w:val="26"/>
        </w:rPr>
        <w:t>la FEDERACIÓN DE SINDICATOS INDEPENDIENTES DE LOS MUNICIPIOS Y ORGANISMOS PÚBLICOS DESCENTRALIZADOS DE JALISCO</w:t>
      </w:r>
      <w:r w:rsidRPr="00412090">
        <w:rPr>
          <w:rFonts w:ascii="Century Gothic" w:hAnsi="Century Gothic"/>
          <w:b/>
          <w:sz w:val="26"/>
          <w:szCs w:val="26"/>
        </w:rPr>
        <w:t>,</w:t>
      </w:r>
      <w:r w:rsidRPr="0084398F">
        <w:rPr>
          <w:rFonts w:ascii="Century Gothic" w:hAnsi="Century Gothic"/>
          <w:sz w:val="26"/>
          <w:szCs w:val="26"/>
        </w:rPr>
        <w:t xml:space="preserve"> quien tiene su número de registro en el expediente administrativo </w:t>
      </w:r>
      <w:r>
        <w:rPr>
          <w:rFonts w:ascii="Century Gothic" w:hAnsi="Century Gothic"/>
          <w:sz w:val="26"/>
          <w:szCs w:val="26"/>
        </w:rPr>
        <w:t>ciento ochenta y dos letra e, y</w:t>
      </w:r>
      <w:r w:rsidRPr="0084398F">
        <w:rPr>
          <w:rFonts w:ascii="Century Gothic" w:hAnsi="Century Gothic"/>
          <w:sz w:val="26"/>
          <w:szCs w:val="26"/>
        </w:rPr>
        <w:t xml:space="preserve"> de conformidad a las designaciones propuestas por </w:t>
      </w:r>
      <w:r>
        <w:rPr>
          <w:rFonts w:ascii="Century Gothic" w:hAnsi="Century Gothic"/>
          <w:sz w:val="26"/>
          <w:szCs w:val="26"/>
        </w:rPr>
        <w:t>el</w:t>
      </w:r>
      <w:r w:rsidRPr="0084398F">
        <w:rPr>
          <w:rFonts w:ascii="Century Gothic" w:hAnsi="Century Gothic"/>
          <w:sz w:val="26"/>
          <w:szCs w:val="26"/>
        </w:rPr>
        <w:t xml:space="preserve"> C. </w:t>
      </w:r>
      <w:r>
        <w:rPr>
          <w:rFonts w:ascii="Century Gothic" w:hAnsi="Century Gothic"/>
          <w:sz w:val="26"/>
          <w:szCs w:val="26"/>
        </w:rPr>
        <w:t xml:space="preserve">JUAN JOSÉ HERNÁNDEZ RODRÍGUEZ, </w:t>
      </w:r>
      <w:r w:rsidRPr="0084398F">
        <w:rPr>
          <w:rFonts w:ascii="Century Gothic" w:hAnsi="Century Gothic"/>
          <w:sz w:val="26"/>
          <w:szCs w:val="26"/>
        </w:rPr>
        <w:t>en su</w:t>
      </w:r>
      <w:r>
        <w:rPr>
          <w:rFonts w:ascii="Century Gothic" w:hAnsi="Century Gothic"/>
          <w:sz w:val="26"/>
          <w:szCs w:val="26"/>
        </w:rPr>
        <w:t xml:space="preserve"> carácter de Secretario General de esa organización </w:t>
      </w:r>
      <w:r w:rsidRPr="0084398F">
        <w:rPr>
          <w:rFonts w:ascii="Century Gothic" w:hAnsi="Century Gothic"/>
          <w:sz w:val="26"/>
          <w:szCs w:val="26"/>
        </w:rPr>
        <w:t xml:space="preserve">a través del </w:t>
      </w:r>
      <w:r>
        <w:rPr>
          <w:rFonts w:ascii="Century Gothic" w:hAnsi="Century Gothic"/>
          <w:sz w:val="26"/>
          <w:szCs w:val="26"/>
        </w:rPr>
        <w:t xml:space="preserve">escrito </w:t>
      </w:r>
      <w:r w:rsidRPr="0084398F">
        <w:rPr>
          <w:rFonts w:ascii="Century Gothic" w:hAnsi="Century Gothic"/>
          <w:sz w:val="26"/>
          <w:szCs w:val="26"/>
        </w:rPr>
        <w:t xml:space="preserve">recibido ante esta autoridad se designa a los </w:t>
      </w:r>
      <w:r w:rsidRPr="00FF245A">
        <w:rPr>
          <w:rFonts w:ascii="Century Gothic" w:hAnsi="Century Gothic"/>
          <w:sz w:val="26"/>
          <w:szCs w:val="26"/>
        </w:rPr>
        <w:t>LICENCIADOS  FELIPE GABINO ALVARADO FAJARDO</w:t>
      </w:r>
      <w:r>
        <w:rPr>
          <w:rFonts w:ascii="Century Gothic" w:hAnsi="Century Gothic"/>
          <w:sz w:val="26"/>
          <w:szCs w:val="26"/>
        </w:rPr>
        <w:t xml:space="preserve"> </w:t>
      </w:r>
      <w:r w:rsidRPr="00FF245A">
        <w:rPr>
          <w:rFonts w:ascii="Century Gothic" w:hAnsi="Century Gothic"/>
          <w:sz w:val="26"/>
          <w:szCs w:val="26"/>
        </w:rPr>
        <w:t>y al LIC. JOSÉ VALENTÍN REYNOSO AGUILERA, como MAGISTRADO TITULAR Y SUPLENTE</w:t>
      </w:r>
      <w:r w:rsidRPr="0084398F">
        <w:rPr>
          <w:rFonts w:ascii="Century Gothic" w:hAnsi="Century Gothic"/>
          <w:b/>
          <w:sz w:val="26"/>
          <w:szCs w:val="26"/>
        </w:rPr>
        <w:t xml:space="preserve">, </w:t>
      </w:r>
      <w:r w:rsidRPr="0084398F">
        <w:rPr>
          <w:rFonts w:ascii="Century Gothic" w:hAnsi="Century Gothic"/>
          <w:sz w:val="26"/>
          <w:szCs w:val="26"/>
        </w:rPr>
        <w:t>del Tribunal de Arbitraje y Escalafón del Estado de Jalisco, en repr</w:t>
      </w:r>
      <w:r>
        <w:rPr>
          <w:rFonts w:ascii="Century Gothic" w:hAnsi="Century Gothic"/>
          <w:sz w:val="26"/>
          <w:szCs w:val="26"/>
        </w:rPr>
        <w:t xml:space="preserve">esentación de los Trabajadores, ya </w:t>
      </w:r>
      <w:r w:rsidRPr="0084398F">
        <w:rPr>
          <w:rFonts w:ascii="Century Gothic" w:hAnsi="Century Gothic"/>
          <w:sz w:val="26"/>
          <w:szCs w:val="26"/>
        </w:rPr>
        <w:t>que se cumplen a cabalidad los requisitos establecidos por la Ley de la materia toda vez que, son ciudadanos mexicanos por nacimiento, nativos del Estado, abogados con título oficial con más de cinco años de ejercicio profesional y experiencia acreditable en materia laboral</w:t>
      </w:r>
      <w:r>
        <w:rPr>
          <w:rFonts w:ascii="Century Gothic" w:hAnsi="Century Gothic"/>
          <w:sz w:val="26"/>
          <w:szCs w:val="26"/>
        </w:rPr>
        <w:t xml:space="preserve">, </w:t>
      </w:r>
      <w:r w:rsidRPr="0084398F">
        <w:rPr>
          <w:rFonts w:ascii="Century Gothic" w:hAnsi="Century Gothic"/>
          <w:sz w:val="26"/>
          <w:szCs w:val="26"/>
        </w:rPr>
        <w:t>quienes ocupan un puesto de base.  - - - - - - - - - - - - - - - - -</w:t>
      </w:r>
      <w:r w:rsidR="00D25B88">
        <w:rPr>
          <w:rFonts w:ascii="Century Gothic" w:hAnsi="Century Gothic"/>
          <w:sz w:val="26"/>
          <w:szCs w:val="26"/>
        </w:rPr>
        <w:t xml:space="preserve"> - -  - - - -</w:t>
      </w:r>
      <w:r w:rsidRPr="0084398F">
        <w:rPr>
          <w:rFonts w:ascii="Century Gothic" w:hAnsi="Century Gothic"/>
          <w:sz w:val="26"/>
          <w:szCs w:val="26"/>
        </w:rPr>
        <w:t xml:space="preserve"> - </w:t>
      </w:r>
    </w:p>
    <w:p w:rsidR="00FF245A" w:rsidRPr="0084398F" w:rsidRDefault="00FF245A" w:rsidP="00FF245A">
      <w:pPr>
        <w:ind w:firstLine="708"/>
        <w:jc w:val="both"/>
        <w:rPr>
          <w:rFonts w:ascii="Century Gothic" w:hAnsi="Century Gothic"/>
          <w:sz w:val="26"/>
          <w:szCs w:val="26"/>
        </w:rPr>
      </w:pPr>
    </w:p>
    <w:p w:rsidR="00D25B88" w:rsidRPr="00D25B88" w:rsidRDefault="00D25B88" w:rsidP="00D25B88">
      <w:pPr>
        <w:ind w:firstLine="708"/>
        <w:jc w:val="both"/>
        <w:rPr>
          <w:rFonts w:ascii="Century Gothic" w:hAnsi="Century Gothic"/>
          <w:sz w:val="26"/>
          <w:szCs w:val="26"/>
        </w:rPr>
      </w:pPr>
      <w:r>
        <w:rPr>
          <w:rFonts w:ascii="Century Gothic" w:hAnsi="Century Gothic"/>
          <w:b/>
          <w:sz w:val="24"/>
          <w:szCs w:val="24"/>
        </w:rPr>
        <w:t>Continua el Secretario de Pleno: “</w:t>
      </w:r>
      <w:r w:rsidRPr="00D25B88">
        <w:rPr>
          <w:rFonts w:ascii="Century Gothic" w:hAnsi="Century Gothic"/>
          <w:sz w:val="26"/>
          <w:szCs w:val="26"/>
        </w:rPr>
        <w:t>Queda en el acta correspondiente validado por el Pleno de este Tribunal en los términos de lo establecido por el artículo ciento doce de la Ley para los Servidores Públicos del Estado de Jalisco y sus Municipios, que la designación de Magistrado Titular de FELIPE GABINO ALVARADO FAJARDO y su suplente JOSÉ VALENTÍN REYNOSO AGUILERA, hecha por la Federación de Sindicatos con mayor representación en el Estado, la organización denominada FEDERACIÓN DE SINDICATOS INDEPENDIENTES DE LOS MUNICIPIOS Y ORGANISMOS PÚBLICOS DESCENTRALIZADOS DE JALISCO”</w:t>
      </w:r>
    </w:p>
    <w:p w:rsidR="00FF245A" w:rsidRPr="00D25B88" w:rsidRDefault="00FF245A" w:rsidP="002D54AC">
      <w:pPr>
        <w:ind w:firstLine="708"/>
        <w:jc w:val="both"/>
        <w:rPr>
          <w:rFonts w:ascii="Century Gothic" w:hAnsi="Century Gothic"/>
          <w:b/>
          <w:sz w:val="24"/>
          <w:szCs w:val="24"/>
        </w:rPr>
      </w:pPr>
    </w:p>
    <w:p w:rsidR="00FF245A" w:rsidRPr="00D25B88" w:rsidRDefault="00D25B88" w:rsidP="002D54AC">
      <w:pPr>
        <w:ind w:firstLine="708"/>
        <w:jc w:val="both"/>
        <w:rPr>
          <w:rFonts w:ascii="Century Gothic" w:hAnsi="Century Gothic"/>
          <w:b/>
          <w:sz w:val="24"/>
          <w:szCs w:val="24"/>
        </w:rPr>
      </w:pPr>
      <w:r>
        <w:rPr>
          <w:rFonts w:ascii="Century Gothic" w:hAnsi="Century Gothic"/>
          <w:b/>
          <w:sz w:val="24"/>
          <w:szCs w:val="24"/>
        </w:rPr>
        <w:t xml:space="preserve"> </w:t>
      </w:r>
      <w:r w:rsidRPr="00D25B88">
        <w:rPr>
          <w:rFonts w:ascii="Century Gothic" w:hAnsi="Century Gothic"/>
          <w:b/>
          <w:sz w:val="24"/>
          <w:szCs w:val="24"/>
        </w:rPr>
        <w:t xml:space="preserve">En uso de la voz, lo Magistrados del Pleno </w:t>
      </w:r>
      <w:r w:rsidRPr="00D25B88">
        <w:rPr>
          <w:rFonts w:ascii="Century Gothic" w:hAnsi="Century Gothic"/>
          <w:b/>
          <w:sz w:val="26"/>
          <w:szCs w:val="26"/>
        </w:rPr>
        <w:t xml:space="preserve">ordenan notificar de manera personal por oficio a los </w:t>
      </w:r>
      <w:r>
        <w:rPr>
          <w:rFonts w:ascii="Century Gothic" w:hAnsi="Century Gothic"/>
          <w:b/>
          <w:sz w:val="26"/>
          <w:szCs w:val="26"/>
        </w:rPr>
        <w:t xml:space="preserve"> LICENCIADOS </w:t>
      </w:r>
      <w:r w:rsidRPr="00D25B88">
        <w:rPr>
          <w:rFonts w:ascii="Century Gothic" w:hAnsi="Century Gothic"/>
          <w:b/>
          <w:sz w:val="26"/>
          <w:szCs w:val="26"/>
        </w:rPr>
        <w:t>VÍCTOR SALAZAR RIVAS, PATRICIA JIMÉNEZ GARCÍA, FELIPE GABINO ALVARADO FAJARDO, y a JOSÉ VALENTÍN REYNOSO AGUILERA, los acuerdos tomados en pleno y plasmado en acta</w:t>
      </w:r>
      <w:r>
        <w:rPr>
          <w:rFonts w:ascii="Century Gothic" w:hAnsi="Century Gothic"/>
          <w:sz w:val="26"/>
          <w:szCs w:val="26"/>
        </w:rPr>
        <w:t xml:space="preserve">.- </w:t>
      </w:r>
    </w:p>
    <w:p w:rsidR="00810C4B" w:rsidRPr="00D25B88" w:rsidRDefault="00810C4B" w:rsidP="00810C4B">
      <w:pPr>
        <w:ind w:firstLine="708"/>
        <w:jc w:val="both"/>
        <w:rPr>
          <w:rFonts w:ascii="Century Gothic" w:hAnsi="Century Gothic"/>
          <w:sz w:val="24"/>
          <w:szCs w:val="24"/>
        </w:rPr>
      </w:pPr>
      <w:r w:rsidRPr="00D25B88">
        <w:rPr>
          <w:rFonts w:ascii="Century Gothic" w:hAnsi="Century Gothic"/>
          <w:sz w:val="24"/>
          <w:szCs w:val="24"/>
        </w:rPr>
        <w:lastRenderedPageBreak/>
        <w:t xml:space="preserve">Siendo las </w:t>
      </w:r>
      <w:r w:rsidR="00B8769C" w:rsidRPr="00D25B88">
        <w:rPr>
          <w:rFonts w:ascii="Century Gothic" w:hAnsi="Century Gothic"/>
          <w:sz w:val="24"/>
          <w:szCs w:val="24"/>
        </w:rPr>
        <w:t>9:00 nueve horas se da por termina</w:t>
      </w:r>
      <w:r w:rsidR="00D25B88" w:rsidRPr="00D25B88">
        <w:rPr>
          <w:rFonts w:ascii="Century Gothic" w:hAnsi="Century Gothic"/>
          <w:sz w:val="24"/>
          <w:szCs w:val="24"/>
        </w:rPr>
        <w:t>da la sesión plenaria firmando los Magistrados integrantes del Pleno el acta correspondiente</w:t>
      </w:r>
      <w:r w:rsidR="009E61F7" w:rsidRPr="00D25B88">
        <w:rPr>
          <w:rFonts w:ascii="Century Gothic" w:hAnsi="Century Gothic"/>
          <w:sz w:val="24"/>
          <w:szCs w:val="24"/>
        </w:rPr>
        <w:t>, actúan ante la presencia del Secretario General JUAN FERNANDO WITT GUTIÉRREZ, quien</w:t>
      </w:r>
      <w:r w:rsidR="00D25B88" w:rsidRPr="00D25B88">
        <w:rPr>
          <w:rFonts w:ascii="Century Gothic" w:hAnsi="Century Gothic"/>
          <w:sz w:val="24"/>
          <w:szCs w:val="24"/>
        </w:rPr>
        <w:t xml:space="preserve"> en ese acto </w:t>
      </w:r>
      <w:r w:rsidR="009E61F7" w:rsidRPr="00D25B88">
        <w:rPr>
          <w:rFonts w:ascii="Century Gothic" w:hAnsi="Century Gothic"/>
          <w:sz w:val="24"/>
          <w:szCs w:val="24"/>
        </w:rPr>
        <w:t xml:space="preserve"> autoriza y da fe. </w:t>
      </w:r>
      <w:r w:rsidR="00D25B88" w:rsidRPr="00D25B88">
        <w:rPr>
          <w:rFonts w:ascii="Century Gothic" w:hAnsi="Century Gothic"/>
          <w:sz w:val="24"/>
          <w:szCs w:val="24"/>
        </w:rPr>
        <w:t>-----</w:t>
      </w:r>
      <w:r w:rsidRPr="00D25B88">
        <w:rPr>
          <w:rFonts w:ascii="Century Gothic" w:hAnsi="Century Gothic"/>
          <w:sz w:val="24"/>
          <w:szCs w:val="24"/>
        </w:rPr>
        <w:t>------------------------------------</w:t>
      </w:r>
    </w:p>
    <w:sectPr w:rsidR="00810C4B" w:rsidRPr="00D25B88" w:rsidSect="00B517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1675"/>
    <w:rsid w:val="000C3EE3"/>
    <w:rsid w:val="000C479A"/>
    <w:rsid w:val="002224FE"/>
    <w:rsid w:val="00231D40"/>
    <w:rsid w:val="002D54AC"/>
    <w:rsid w:val="00420ADD"/>
    <w:rsid w:val="00543FA4"/>
    <w:rsid w:val="00570398"/>
    <w:rsid w:val="006D3B68"/>
    <w:rsid w:val="007E753D"/>
    <w:rsid w:val="007F2E70"/>
    <w:rsid w:val="007F5E49"/>
    <w:rsid w:val="00810C4B"/>
    <w:rsid w:val="00874F14"/>
    <w:rsid w:val="008C545F"/>
    <w:rsid w:val="00933912"/>
    <w:rsid w:val="00987DB8"/>
    <w:rsid w:val="009E61F7"/>
    <w:rsid w:val="00A0128C"/>
    <w:rsid w:val="00A37FCB"/>
    <w:rsid w:val="00B51777"/>
    <w:rsid w:val="00B8086C"/>
    <w:rsid w:val="00B8769C"/>
    <w:rsid w:val="00C176FB"/>
    <w:rsid w:val="00C41675"/>
    <w:rsid w:val="00CA7D97"/>
    <w:rsid w:val="00CD7B62"/>
    <w:rsid w:val="00CF70BD"/>
    <w:rsid w:val="00D25B88"/>
    <w:rsid w:val="00D40E4B"/>
    <w:rsid w:val="00D940E2"/>
    <w:rsid w:val="00E12A5D"/>
    <w:rsid w:val="00E66C74"/>
    <w:rsid w:val="00F31F7B"/>
    <w:rsid w:val="00FF245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75"/>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181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1447</Words>
  <Characters>7962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EYC-P01</cp:lastModifiedBy>
  <cp:revision>5</cp:revision>
  <dcterms:created xsi:type="dcterms:W3CDTF">2019-06-21T20:25:00Z</dcterms:created>
  <dcterms:modified xsi:type="dcterms:W3CDTF">2019-06-26T16:51:00Z</dcterms:modified>
</cp:coreProperties>
</file>